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04" w:rsidRDefault="005418A3">
      <w:pPr>
        <w:spacing w:line="242" w:lineRule="auto"/>
        <w:ind w:left="4522" w:right="925" w:hanging="3112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УЧЕБНО-МЕТОДИЧЕСКОЕ И ИНФОРМАЦИОННОЕ ОБЕСПЕЧЕНИЕ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F830E0" w:rsidRPr="00543B1A" w:rsidRDefault="00F830E0" w:rsidP="00543B1A">
      <w:pPr>
        <w:spacing w:line="360" w:lineRule="auto"/>
        <w:ind w:right="925" w:firstLine="720"/>
        <w:jc w:val="both"/>
        <w:rPr>
          <w:b/>
          <w:color w:val="000000"/>
          <w:sz w:val="28"/>
          <w:szCs w:val="28"/>
        </w:rPr>
      </w:pPr>
      <w:r w:rsidRPr="00543B1A">
        <w:rPr>
          <w:b/>
          <w:color w:val="000000"/>
          <w:sz w:val="28"/>
          <w:szCs w:val="28"/>
        </w:rPr>
        <w:t>Основная литература</w:t>
      </w:r>
    </w:p>
    <w:p w:rsidR="00F830E0" w:rsidRPr="00543B1A" w:rsidRDefault="00F830E0" w:rsidP="00543B1A">
      <w:pPr>
        <w:spacing w:line="360" w:lineRule="auto"/>
        <w:ind w:left="714" w:right="924" w:hanging="357"/>
        <w:rPr>
          <w:b/>
          <w:sz w:val="28"/>
          <w:szCs w:val="28"/>
        </w:rPr>
      </w:pPr>
      <w:r w:rsidRPr="00543B1A">
        <w:rPr>
          <w:color w:val="000000"/>
          <w:sz w:val="28"/>
          <w:szCs w:val="28"/>
        </w:rPr>
        <w:t xml:space="preserve">1.   </w:t>
      </w:r>
      <w:proofErr w:type="spellStart"/>
      <w:r w:rsidRPr="00543B1A">
        <w:rPr>
          <w:color w:val="000000"/>
          <w:sz w:val="28"/>
          <w:szCs w:val="28"/>
        </w:rPr>
        <w:t>Манахова</w:t>
      </w:r>
      <w:proofErr w:type="spellEnd"/>
      <w:r w:rsidRPr="00543B1A">
        <w:rPr>
          <w:color w:val="000000"/>
          <w:sz w:val="28"/>
          <w:szCs w:val="28"/>
        </w:rPr>
        <w:t xml:space="preserve">, И.В. Экономика общественного сектора: учебник / Москва: </w:t>
      </w:r>
      <w:proofErr w:type="gramStart"/>
      <w:r w:rsidR="00543B1A">
        <w:rPr>
          <w:color w:val="000000"/>
          <w:sz w:val="28"/>
          <w:szCs w:val="28"/>
        </w:rPr>
        <w:t>А</w:t>
      </w:r>
      <w:r w:rsidRPr="00543B1A">
        <w:rPr>
          <w:color w:val="000000"/>
          <w:sz w:val="28"/>
          <w:szCs w:val="28"/>
        </w:rPr>
        <w:t>й</w:t>
      </w:r>
      <w:proofErr w:type="gramEnd"/>
      <w:r w:rsidRPr="00543B1A">
        <w:rPr>
          <w:color w:val="000000"/>
          <w:sz w:val="28"/>
          <w:szCs w:val="28"/>
        </w:rPr>
        <w:t xml:space="preserve"> Пи Ар Медиа, 2023</w:t>
      </w:r>
    </w:p>
    <w:p w:rsidR="00F830E0" w:rsidRPr="00543B1A" w:rsidRDefault="00F830E0" w:rsidP="00543B1A">
      <w:pPr>
        <w:spacing w:line="360" w:lineRule="auto"/>
        <w:ind w:left="714" w:right="924" w:hanging="357"/>
        <w:rPr>
          <w:color w:val="000000"/>
          <w:sz w:val="28"/>
          <w:szCs w:val="28"/>
        </w:rPr>
      </w:pPr>
      <w:r w:rsidRPr="00543B1A">
        <w:rPr>
          <w:color w:val="000000"/>
          <w:sz w:val="28"/>
          <w:szCs w:val="28"/>
        </w:rPr>
        <w:t xml:space="preserve">2.  Ахинов Г. А., </w:t>
      </w:r>
      <w:proofErr w:type="spellStart"/>
      <w:r w:rsidRPr="00543B1A">
        <w:rPr>
          <w:color w:val="000000"/>
          <w:sz w:val="28"/>
          <w:szCs w:val="28"/>
        </w:rPr>
        <w:t>Мысляева</w:t>
      </w:r>
      <w:proofErr w:type="spellEnd"/>
      <w:r w:rsidRPr="00543B1A">
        <w:rPr>
          <w:color w:val="000000"/>
          <w:sz w:val="28"/>
          <w:szCs w:val="28"/>
        </w:rPr>
        <w:t xml:space="preserve"> И. Н. Экономика общественного сектора: Учебник / Москва: ООО "Научно-издательский  издательский центр ИНФРА-М", 2023</w:t>
      </w:r>
    </w:p>
    <w:p w:rsidR="00F830E0" w:rsidRPr="00543B1A" w:rsidRDefault="00F830E0" w:rsidP="00543B1A">
      <w:pPr>
        <w:spacing w:line="360" w:lineRule="auto"/>
        <w:ind w:right="925" w:firstLine="714"/>
        <w:jc w:val="both"/>
        <w:rPr>
          <w:b/>
          <w:color w:val="000000"/>
          <w:sz w:val="28"/>
          <w:szCs w:val="28"/>
        </w:rPr>
      </w:pPr>
      <w:r w:rsidRPr="00543B1A">
        <w:rPr>
          <w:b/>
          <w:color w:val="000000"/>
          <w:sz w:val="28"/>
          <w:szCs w:val="28"/>
        </w:rPr>
        <w:t>Дополнительная литература</w:t>
      </w:r>
    </w:p>
    <w:p w:rsidR="00F830E0" w:rsidRPr="00543B1A" w:rsidRDefault="00F830E0" w:rsidP="00543B1A">
      <w:pPr>
        <w:pStyle w:val="a5"/>
        <w:numPr>
          <w:ilvl w:val="0"/>
          <w:numId w:val="20"/>
        </w:numPr>
        <w:spacing w:line="360" w:lineRule="auto"/>
        <w:ind w:right="925"/>
        <w:rPr>
          <w:color w:val="000000"/>
          <w:sz w:val="28"/>
          <w:szCs w:val="28"/>
        </w:rPr>
      </w:pPr>
      <w:r w:rsidRPr="00543B1A">
        <w:rPr>
          <w:color w:val="000000"/>
          <w:sz w:val="28"/>
          <w:szCs w:val="28"/>
        </w:rPr>
        <w:t xml:space="preserve">Ахинов Г. А., </w:t>
      </w:r>
      <w:proofErr w:type="spellStart"/>
      <w:r w:rsidRPr="00543B1A">
        <w:rPr>
          <w:color w:val="000000"/>
          <w:sz w:val="28"/>
          <w:szCs w:val="28"/>
        </w:rPr>
        <w:t>Мысляева</w:t>
      </w:r>
      <w:proofErr w:type="spellEnd"/>
      <w:r w:rsidRPr="00543B1A">
        <w:rPr>
          <w:color w:val="000000"/>
          <w:sz w:val="28"/>
          <w:szCs w:val="28"/>
        </w:rPr>
        <w:t xml:space="preserve"> И. Н. Экономика общественного сектора: Учебник / Москва: ООО "Научно-издательский  центр ИНФРА-М", 2021</w:t>
      </w:r>
    </w:p>
    <w:p w:rsidR="00F830E0" w:rsidRPr="00543B1A" w:rsidRDefault="00F830E0" w:rsidP="00543B1A">
      <w:pPr>
        <w:pStyle w:val="a5"/>
        <w:numPr>
          <w:ilvl w:val="0"/>
          <w:numId w:val="20"/>
        </w:numPr>
        <w:spacing w:line="360" w:lineRule="auto"/>
        <w:ind w:right="925"/>
        <w:rPr>
          <w:color w:val="000000"/>
          <w:sz w:val="28"/>
          <w:szCs w:val="28"/>
        </w:rPr>
      </w:pPr>
      <w:r w:rsidRPr="00543B1A">
        <w:rPr>
          <w:color w:val="000000"/>
          <w:sz w:val="28"/>
          <w:szCs w:val="28"/>
        </w:rPr>
        <w:t xml:space="preserve">Савченко П. В., </w:t>
      </w:r>
      <w:proofErr w:type="spellStart"/>
      <w:r w:rsidRPr="00543B1A">
        <w:rPr>
          <w:color w:val="000000"/>
          <w:sz w:val="28"/>
          <w:szCs w:val="28"/>
        </w:rPr>
        <w:t>Погосов</w:t>
      </w:r>
      <w:proofErr w:type="spellEnd"/>
      <w:r w:rsidRPr="00543B1A">
        <w:rPr>
          <w:color w:val="000000"/>
          <w:sz w:val="28"/>
          <w:szCs w:val="28"/>
        </w:rPr>
        <w:t xml:space="preserve"> И. А. Экономика общественного сектора: Учебник / Москва: ООО "Научн</w:t>
      </w:r>
      <w:proofErr w:type="gramStart"/>
      <w:r w:rsidRPr="00543B1A">
        <w:rPr>
          <w:color w:val="000000"/>
          <w:sz w:val="28"/>
          <w:szCs w:val="28"/>
        </w:rPr>
        <w:t>о-</w:t>
      </w:r>
      <w:proofErr w:type="gramEnd"/>
      <w:r w:rsidRPr="00543B1A">
        <w:rPr>
          <w:sz w:val="28"/>
          <w:szCs w:val="28"/>
        </w:rPr>
        <w:br/>
      </w:r>
      <w:r w:rsidRPr="00543B1A">
        <w:rPr>
          <w:color w:val="000000"/>
          <w:sz w:val="28"/>
          <w:szCs w:val="28"/>
        </w:rPr>
        <w:t>издательский центр ИНФРА-М", 2022</w:t>
      </w:r>
    </w:p>
    <w:p w:rsidR="00F830E0" w:rsidRPr="00543B1A" w:rsidRDefault="00F830E0" w:rsidP="00543B1A">
      <w:pPr>
        <w:pStyle w:val="a5"/>
        <w:numPr>
          <w:ilvl w:val="0"/>
          <w:numId w:val="20"/>
        </w:numPr>
        <w:spacing w:line="360" w:lineRule="auto"/>
        <w:ind w:right="925"/>
        <w:rPr>
          <w:color w:val="000000"/>
          <w:sz w:val="28"/>
          <w:szCs w:val="28"/>
        </w:rPr>
      </w:pPr>
      <w:proofErr w:type="spellStart"/>
      <w:r w:rsidRPr="00543B1A">
        <w:rPr>
          <w:color w:val="000000"/>
          <w:sz w:val="28"/>
          <w:szCs w:val="28"/>
        </w:rPr>
        <w:t>Будовская</w:t>
      </w:r>
      <w:proofErr w:type="spellEnd"/>
      <w:r w:rsidRPr="00543B1A">
        <w:rPr>
          <w:color w:val="000000"/>
          <w:sz w:val="28"/>
          <w:szCs w:val="28"/>
        </w:rPr>
        <w:t>, С.Ю. Экономика общественного сектора. Роль государства и концепция опекаемых благ в современной  экономике: учебное пособие Новосибирск: Новосибирский государственный технический университет, 2022</w:t>
      </w:r>
    </w:p>
    <w:p w:rsidR="003F3432" w:rsidRPr="00543B1A" w:rsidRDefault="003F3432" w:rsidP="00543B1A">
      <w:pPr>
        <w:pStyle w:val="a3"/>
        <w:spacing w:before="8" w:line="360" w:lineRule="auto"/>
        <w:ind w:left="0" w:firstLine="720"/>
        <w:jc w:val="left"/>
        <w:rPr>
          <w:b/>
          <w:color w:val="000000"/>
        </w:rPr>
      </w:pPr>
      <w:r w:rsidRPr="00543B1A">
        <w:rPr>
          <w:b/>
          <w:color w:val="000000"/>
        </w:rPr>
        <w:t>Методические разработки</w:t>
      </w:r>
    </w:p>
    <w:p w:rsidR="00F830E0" w:rsidRPr="00543B1A" w:rsidRDefault="00F830E0" w:rsidP="00543B1A">
      <w:pPr>
        <w:pStyle w:val="a3"/>
        <w:numPr>
          <w:ilvl w:val="0"/>
          <w:numId w:val="21"/>
        </w:numPr>
        <w:spacing w:before="8" w:line="360" w:lineRule="auto"/>
        <w:jc w:val="left"/>
        <w:rPr>
          <w:b/>
          <w:color w:val="000000"/>
        </w:rPr>
      </w:pPr>
      <w:r w:rsidRPr="00543B1A">
        <w:rPr>
          <w:color w:val="000000"/>
        </w:rPr>
        <w:t>Методические указания по выполнению контрольной работы по дисциплине «Экономика общественного сектора» Ростов н/Д.: ИЦ ДГТУ, 2023</w:t>
      </w:r>
    </w:p>
    <w:p w:rsidR="003F3432" w:rsidRPr="00543B1A" w:rsidRDefault="003F3432" w:rsidP="00543B1A">
      <w:pPr>
        <w:pStyle w:val="a3"/>
        <w:spacing w:before="8" w:line="360" w:lineRule="auto"/>
        <w:ind w:left="0" w:firstLine="720"/>
        <w:jc w:val="left"/>
        <w:rPr>
          <w:b/>
          <w:color w:val="000000"/>
        </w:rPr>
      </w:pPr>
      <w:r w:rsidRPr="00543B1A">
        <w:rPr>
          <w:b/>
          <w:color w:val="000000"/>
        </w:rPr>
        <w:t>Перечень ресурсов информационно-телекоммуникационной сети "Интернет"</w:t>
      </w:r>
    </w:p>
    <w:p w:rsidR="00F830E0" w:rsidRPr="00543B1A" w:rsidRDefault="00F830E0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  <w:color w:val="000000"/>
        </w:rPr>
      </w:pPr>
      <w:r w:rsidRPr="00543B1A">
        <w:rPr>
          <w:color w:val="000000"/>
        </w:rPr>
        <w:t>Министерство финансов Российской Федерации. http://www.minfin.ru</w:t>
      </w:r>
    </w:p>
    <w:p w:rsidR="00F830E0" w:rsidRPr="00543B1A" w:rsidRDefault="00F830E0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color w:val="000000"/>
        </w:rPr>
      </w:pPr>
      <w:r w:rsidRPr="00543B1A">
        <w:rPr>
          <w:color w:val="000000"/>
        </w:rPr>
        <w:t xml:space="preserve">Официальный   сайт фонда «Бюро экономического анализа». http://www.beafnd.org </w:t>
      </w:r>
    </w:p>
    <w:p w:rsidR="00F830E0" w:rsidRPr="00543B1A" w:rsidRDefault="00F830E0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Портал электронного обучения ДГТУ. </w:t>
      </w:r>
      <w:hyperlink r:id="rId8" w:history="1">
        <w:r w:rsidR="00543B1A" w:rsidRPr="00543B1A">
          <w:rPr>
            <w:rStyle w:val="a7"/>
          </w:rPr>
          <w:t>http://skif.donstu.ru/</w:t>
        </w:r>
      </w:hyperlink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>Учебно-методические материалы, электронные учебники и книги по экономике, новости экономической</w:t>
      </w:r>
      <w:r w:rsidRPr="00543B1A">
        <w:br/>
      </w:r>
      <w:proofErr w:type="spellStart"/>
      <w:r w:rsidRPr="00543B1A">
        <w:rPr>
          <w:color w:val="000000"/>
        </w:rPr>
        <w:t>науки.http</w:t>
      </w:r>
      <w:proofErr w:type="spellEnd"/>
      <w:r w:rsidRPr="00543B1A">
        <w:rPr>
          <w:color w:val="000000"/>
        </w:rPr>
        <w:t>://www.economicus.ru</w:t>
      </w:r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>Библиотека экономической и деловой литературы. tp://ek-lit.agava.ru</w:t>
      </w:r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Научная электронная библиотека. </w:t>
      </w:r>
      <w:hyperlink r:id="rId9" w:history="1">
        <w:r w:rsidRPr="00543B1A">
          <w:rPr>
            <w:rStyle w:val="a7"/>
          </w:rPr>
          <w:t>http://www.elibrary.ru</w:t>
        </w:r>
      </w:hyperlink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Правительственный сервер России: документы, законодательные </w:t>
      </w:r>
      <w:proofErr w:type="spellStart"/>
      <w:r w:rsidRPr="00543B1A">
        <w:rPr>
          <w:color w:val="000000"/>
        </w:rPr>
        <w:t>акты.http</w:t>
      </w:r>
      <w:proofErr w:type="spellEnd"/>
      <w:r w:rsidRPr="00543B1A">
        <w:rPr>
          <w:color w:val="000000"/>
        </w:rPr>
        <w:t>://www.gov.ru</w:t>
      </w:r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Министерство по налогам и сборам. </w:t>
      </w:r>
      <w:hyperlink r:id="rId10" w:history="1">
        <w:r w:rsidRPr="00543B1A">
          <w:rPr>
            <w:rStyle w:val="a7"/>
          </w:rPr>
          <w:t>http://www.economy.gov.ru</w:t>
        </w:r>
      </w:hyperlink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>Министерство экономического развития и торговли РФ. Организационная структура. Официальные документы.</w:t>
      </w:r>
      <w:r w:rsidRPr="00543B1A">
        <w:br/>
      </w:r>
      <w:hyperlink r:id="rId11" w:history="1">
        <w:r w:rsidRPr="00543B1A">
          <w:rPr>
            <w:rStyle w:val="a7"/>
          </w:rPr>
          <w:t>http://www.nalog.ru</w:t>
        </w:r>
      </w:hyperlink>
    </w:p>
    <w:p w:rsidR="00543B1A" w:rsidRDefault="00543B1A" w:rsidP="00543B1A">
      <w:pPr>
        <w:pStyle w:val="a3"/>
        <w:spacing w:before="8"/>
        <w:ind w:left="720"/>
        <w:rPr>
          <w:b/>
          <w:sz w:val="15"/>
        </w:rPr>
      </w:pPr>
    </w:p>
    <w:p w:rsidR="003F3432" w:rsidRDefault="003F3432">
      <w:pPr>
        <w:spacing w:line="261" w:lineRule="exact"/>
        <w:rPr>
          <w:sz w:val="24"/>
        </w:rPr>
      </w:pPr>
    </w:p>
    <w:p w:rsidR="005418A3" w:rsidRDefault="003F3432" w:rsidP="00543B1A">
      <w:pPr>
        <w:spacing w:line="258" w:lineRule="exact"/>
      </w:pPr>
      <w:r>
        <w:rPr>
          <w:sz w:val="24"/>
        </w:rPr>
        <w:tab/>
      </w:r>
      <w:r>
        <w:rPr>
          <w:sz w:val="24"/>
        </w:rPr>
        <w:tab/>
      </w:r>
    </w:p>
    <w:sectPr w:rsidR="005418A3" w:rsidSect="00AD1B04">
      <w:footerReference w:type="default" r:id="rId12"/>
      <w:pgSz w:w="11910" w:h="16840"/>
      <w:pgMar w:top="1220" w:right="700" w:bottom="1100" w:left="76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432" w:rsidRDefault="003F3432" w:rsidP="00AD1B04">
      <w:r>
        <w:separator/>
      </w:r>
    </w:p>
  </w:endnote>
  <w:endnote w:type="continuationSeparator" w:id="0">
    <w:p w:rsidR="003F3432" w:rsidRDefault="003F3432" w:rsidP="00AD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3424" behindDoc="1" locked="0" layoutInCell="1" allowOverlap="1" wp14:anchorId="5EAB4DD5" wp14:editId="6CD5D871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3432" w:rsidRDefault="003F34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206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5pt;margin-top:781pt;width:17.05pt;height:13.05pt;z-index:-164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18HrQ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" filled="f" stroked="f">
              <v:textbox inset="0,0,0,0">
                <w:txbxContent>
                  <w:p w:rsidR="003F3432" w:rsidRDefault="003F34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12067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432" w:rsidRDefault="003F3432" w:rsidP="00AD1B04">
      <w:r>
        <w:separator/>
      </w:r>
    </w:p>
  </w:footnote>
  <w:footnote w:type="continuationSeparator" w:id="0">
    <w:p w:rsidR="003F3432" w:rsidRDefault="003F3432" w:rsidP="00AD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792"/>
    <w:multiLevelType w:val="hybridMultilevel"/>
    <w:tmpl w:val="27181DA4"/>
    <w:lvl w:ilvl="0" w:tplc="6094693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6EC524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78C5CE4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4F09A2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F50388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1626FB8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AF663D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DA1AC09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916266E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">
    <w:nsid w:val="13F97876"/>
    <w:multiLevelType w:val="hybridMultilevel"/>
    <w:tmpl w:val="4BF467F6"/>
    <w:lvl w:ilvl="0" w:tplc="A5C89400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9CE506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8D6C07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FF2DA6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F5669B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3EAEFFEE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0D30656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A0C8B9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5224C74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2">
    <w:nsid w:val="15AF0913"/>
    <w:multiLevelType w:val="hybridMultilevel"/>
    <w:tmpl w:val="8EB8D0C8"/>
    <w:lvl w:ilvl="0" w:tplc="2E7A642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8E9EB2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B0465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F64C27E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0C6C06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812F53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D82625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D8832E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EECDFB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3">
    <w:nsid w:val="1C523C8D"/>
    <w:multiLevelType w:val="hybridMultilevel"/>
    <w:tmpl w:val="36D4B50C"/>
    <w:lvl w:ilvl="0" w:tplc="FBA69ED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A2A368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E2CEA7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E7044A8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72FA527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EB0606B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0946EF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9AA7688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F7C9D0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4">
    <w:nsid w:val="2087002E"/>
    <w:multiLevelType w:val="hybridMultilevel"/>
    <w:tmpl w:val="3C98E3B6"/>
    <w:lvl w:ilvl="0" w:tplc="72DA85A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9C1BE0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CAA901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7E342384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D34A5196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597442E2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469AF04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D9CFA4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FB069B10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5">
    <w:nsid w:val="237D3AA4"/>
    <w:multiLevelType w:val="hybridMultilevel"/>
    <w:tmpl w:val="F096702C"/>
    <w:lvl w:ilvl="0" w:tplc="B3C2BDEE">
      <w:start w:val="1"/>
      <w:numFmt w:val="decimal"/>
      <w:lvlText w:val="%1."/>
      <w:lvlJc w:val="left"/>
      <w:pPr>
        <w:ind w:left="62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D98A1980">
      <w:start w:val="1"/>
      <w:numFmt w:val="decimal"/>
      <w:lvlText w:val="%2."/>
      <w:lvlJc w:val="left"/>
      <w:pPr>
        <w:ind w:left="968" w:hanging="27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E023328">
      <w:numFmt w:val="bullet"/>
      <w:lvlText w:val="•"/>
      <w:lvlJc w:val="left"/>
      <w:pPr>
        <w:ind w:left="2013" w:hanging="279"/>
      </w:pPr>
      <w:rPr>
        <w:rFonts w:hint="default"/>
        <w:lang w:val="ru-RU" w:eastAsia="en-US" w:bidi="ar-SA"/>
      </w:rPr>
    </w:lvl>
    <w:lvl w:ilvl="3" w:tplc="FF7A740A">
      <w:numFmt w:val="bullet"/>
      <w:lvlText w:val="•"/>
      <w:lvlJc w:val="left"/>
      <w:pPr>
        <w:ind w:left="3067" w:hanging="279"/>
      </w:pPr>
      <w:rPr>
        <w:rFonts w:hint="default"/>
        <w:lang w:val="ru-RU" w:eastAsia="en-US" w:bidi="ar-SA"/>
      </w:rPr>
    </w:lvl>
    <w:lvl w:ilvl="4" w:tplc="23749682">
      <w:numFmt w:val="bullet"/>
      <w:lvlText w:val="•"/>
      <w:lvlJc w:val="left"/>
      <w:pPr>
        <w:ind w:left="4121" w:hanging="279"/>
      </w:pPr>
      <w:rPr>
        <w:rFonts w:hint="default"/>
        <w:lang w:val="ru-RU" w:eastAsia="en-US" w:bidi="ar-SA"/>
      </w:rPr>
    </w:lvl>
    <w:lvl w:ilvl="5" w:tplc="7D68A448">
      <w:numFmt w:val="bullet"/>
      <w:lvlText w:val="•"/>
      <w:lvlJc w:val="left"/>
      <w:pPr>
        <w:ind w:left="5175" w:hanging="279"/>
      </w:pPr>
      <w:rPr>
        <w:rFonts w:hint="default"/>
        <w:lang w:val="ru-RU" w:eastAsia="en-US" w:bidi="ar-SA"/>
      </w:rPr>
    </w:lvl>
    <w:lvl w:ilvl="6" w:tplc="CE88CA4E">
      <w:numFmt w:val="bullet"/>
      <w:lvlText w:val="•"/>
      <w:lvlJc w:val="left"/>
      <w:pPr>
        <w:ind w:left="6228" w:hanging="279"/>
      </w:pPr>
      <w:rPr>
        <w:rFonts w:hint="default"/>
        <w:lang w:val="ru-RU" w:eastAsia="en-US" w:bidi="ar-SA"/>
      </w:rPr>
    </w:lvl>
    <w:lvl w:ilvl="7" w:tplc="AE2C7D0E">
      <w:numFmt w:val="bullet"/>
      <w:lvlText w:val="•"/>
      <w:lvlJc w:val="left"/>
      <w:pPr>
        <w:ind w:left="7282" w:hanging="279"/>
      </w:pPr>
      <w:rPr>
        <w:rFonts w:hint="default"/>
        <w:lang w:val="ru-RU" w:eastAsia="en-US" w:bidi="ar-SA"/>
      </w:rPr>
    </w:lvl>
    <w:lvl w:ilvl="8" w:tplc="F03A83C6">
      <w:numFmt w:val="bullet"/>
      <w:lvlText w:val="•"/>
      <w:lvlJc w:val="left"/>
      <w:pPr>
        <w:ind w:left="8336" w:hanging="279"/>
      </w:pPr>
      <w:rPr>
        <w:rFonts w:hint="default"/>
        <w:lang w:val="ru-RU" w:eastAsia="en-US" w:bidi="ar-SA"/>
      </w:rPr>
    </w:lvl>
  </w:abstractNum>
  <w:abstractNum w:abstractNumId="6">
    <w:nsid w:val="25835ACE"/>
    <w:multiLevelType w:val="hybridMultilevel"/>
    <w:tmpl w:val="A0BCF684"/>
    <w:lvl w:ilvl="0" w:tplc="AD04213E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5EFBFA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34AAE66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0CA840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C6B6C0B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EF06916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DB0399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4A04F3C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0C56902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7">
    <w:nsid w:val="2794233F"/>
    <w:multiLevelType w:val="hybridMultilevel"/>
    <w:tmpl w:val="4C8A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C6939"/>
    <w:multiLevelType w:val="hybridMultilevel"/>
    <w:tmpl w:val="EB7CB9EC"/>
    <w:lvl w:ilvl="0" w:tplc="04603F5A">
      <w:start w:val="22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924E288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55EC830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877C49AC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C928834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E30CC256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722C18C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C17AE1F8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8D20861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9">
    <w:nsid w:val="3885046B"/>
    <w:multiLevelType w:val="hybridMultilevel"/>
    <w:tmpl w:val="0676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C309C"/>
    <w:multiLevelType w:val="hybridMultilevel"/>
    <w:tmpl w:val="548E49EE"/>
    <w:lvl w:ilvl="0" w:tplc="A73EA6E0">
      <w:numFmt w:val="bullet"/>
      <w:lvlText w:val=""/>
      <w:lvlJc w:val="left"/>
      <w:pPr>
        <w:ind w:left="1521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0C03078">
      <w:numFmt w:val="bullet"/>
      <w:lvlText w:val="•"/>
      <w:lvlJc w:val="left"/>
      <w:pPr>
        <w:ind w:left="2412" w:hanging="361"/>
      </w:pPr>
      <w:rPr>
        <w:rFonts w:hint="default"/>
        <w:lang w:val="ru-RU" w:eastAsia="en-US" w:bidi="ar-SA"/>
      </w:rPr>
    </w:lvl>
    <w:lvl w:ilvl="2" w:tplc="DE1C9592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3" w:tplc="9D96300E">
      <w:numFmt w:val="bullet"/>
      <w:lvlText w:val="•"/>
      <w:lvlJc w:val="left"/>
      <w:pPr>
        <w:ind w:left="4197" w:hanging="361"/>
      </w:pPr>
      <w:rPr>
        <w:rFonts w:hint="default"/>
        <w:lang w:val="ru-RU" w:eastAsia="en-US" w:bidi="ar-SA"/>
      </w:rPr>
    </w:lvl>
    <w:lvl w:ilvl="4" w:tplc="DDC6B3CA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5" w:tplc="F6AE0D08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4FC0E86A">
      <w:numFmt w:val="bullet"/>
      <w:lvlText w:val="•"/>
      <w:lvlJc w:val="left"/>
      <w:pPr>
        <w:ind w:left="6874" w:hanging="361"/>
      </w:pPr>
      <w:rPr>
        <w:rFonts w:hint="default"/>
        <w:lang w:val="ru-RU" w:eastAsia="en-US" w:bidi="ar-SA"/>
      </w:rPr>
    </w:lvl>
    <w:lvl w:ilvl="7" w:tplc="B62A2038">
      <w:numFmt w:val="bullet"/>
      <w:lvlText w:val="•"/>
      <w:lvlJc w:val="left"/>
      <w:pPr>
        <w:ind w:left="7766" w:hanging="361"/>
      </w:pPr>
      <w:rPr>
        <w:rFonts w:hint="default"/>
        <w:lang w:val="ru-RU" w:eastAsia="en-US" w:bidi="ar-SA"/>
      </w:rPr>
    </w:lvl>
    <w:lvl w:ilvl="8" w:tplc="67AEF008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</w:abstractNum>
  <w:abstractNum w:abstractNumId="11">
    <w:nsid w:val="45A056C6"/>
    <w:multiLevelType w:val="hybridMultilevel"/>
    <w:tmpl w:val="F5CE7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418B5"/>
    <w:multiLevelType w:val="hybridMultilevel"/>
    <w:tmpl w:val="FEC2E36A"/>
    <w:lvl w:ilvl="0" w:tplc="ED9E4C52">
      <w:start w:val="1"/>
      <w:numFmt w:val="decimal"/>
      <w:lvlText w:val="%1."/>
      <w:lvlJc w:val="left"/>
      <w:pPr>
        <w:ind w:left="968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226D192">
      <w:numFmt w:val="bullet"/>
      <w:lvlText w:val="•"/>
      <w:lvlJc w:val="left"/>
      <w:pPr>
        <w:ind w:left="1908" w:hanging="346"/>
      </w:pPr>
      <w:rPr>
        <w:rFonts w:hint="default"/>
        <w:lang w:val="ru-RU" w:eastAsia="en-US" w:bidi="ar-SA"/>
      </w:rPr>
    </w:lvl>
    <w:lvl w:ilvl="2" w:tplc="4CA0FCC8">
      <w:numFmt w:val="bullet"/>
      <w:lvlText w:val="•"/>
      <w:lvlJc w:val="left"/>
      <w:pPr>
        <w:ind w:left="2856" w:hanging="346"/>
      </w:pPr>
      <w:rPr>
        <w:rFonts w:hint="default"/>
        <w:lang w:val="ru-RU" w:eastAsia="en-US" w:bidi="ar-SA"/>
      </w:rPr>
    </w:lvl>
    <w:lvl w:ilvl="3" w:tplc="2CC26062">
      <w:numFmt w:val="bullet"/>
      <w:lvlText w:val="•"/>
      <w:lvlJc w:val="left"/>
      <w:pPr>
        <w:ind w:left="3805" w:hanging="346"/>
      </w:pPr>
      <w:rPr>
        <w:rFonts w:hint="default"/>
        <w:lang w:val="ru-RU" w:eastAsia="en-US" w:bidi="ar-SA"/>
      </w:rPr>
    </w:lvl>
    <w:lvl w:ilvl="4" w:tplc="005057C2">
      <w:numFmt w:val="bullet"/>
      <w:lvlText w:val="•"/>
      <w:lvlJc w:val="left"/>
      <w:pPr>
        <w:ind w:left="4753" w:hanging="346"/>
      </w:pPr>
      <w:rPr>
        <w:rFonts w:hint="default"/>
        <w:lang w:val="ru-RU" w:eastAsia="en-US" w:bidi="ar-SA"/>
      </w:rPr>
    </w:lvl>
    <w:lvl w:ilvl="5" w:tplc="301E77C6">
      <w:numFmt w:val="bullet"/>
      <w:lvlText w:val="•"/>
      <w:lvlJc w:val="left"/>
      <w:pPr>
        <w:ind w:left="5702" w:hanging="346"/>
      </w:pPr>
      <w:rPr>
        <w:rFonts w:hint="default"/>
        <w:lang w:val="ru-RU" w:eastAsia="en-US" w:bidi="ar-SA"/>
      </w:rPr>
    </w:lvl>
    <w:lvl w:ilvl="6" w:tplc="4B824850">
      <w:numFmt w:val="bullet"/>
      <w:lvlText w:val="•"/>
      <w:lvlJc w:val="left"/>
      <w:pPr>
        <w:ind w:left="6650" w:hanging="346"/>
      </w:pPr>
      <w:rPr>
        <w:rFonts w:hint="default"/>
        <w:lang w:val="ru-RU" w:eastAsia="en-US" w:bidi="ar-SA"/>
      </w:rPr>
    </w:lvl>
    <w:lvl w:ilvl="7" w:tplc="997CC400">
      <w:numFmt w:val="bullet"/>
      <w:lvlText w:val="•"/>
      <w:lvlJc w:val="left"/>
      <w:pPr>
        <w:ind w:left="7598" w:hanging="346"/>
      </w:pPr>
      <w:rPr>
        <w:rFonts w:hint="default"/>
        <w:lang w:val="ru-RU" w:eastAsia="en-US" w:bidi="ar-SA"/>
      </w:rPr>
    </w:lvl>
    <w:lvl w:ilvl="8" w:tplc="B50C0EB4">
      <w:numFmt w:val="bullet"/>
      <w:lvlText w:val="•"/>
      <w:lvlJc w:val="left"/>
      <w:pPr>
        <w:ind w:left="8547" w:hanging="346"/>
      </w:pPr>
      <w:rPr>
        <w:rFonts w:hint="default"/>
        <w:lang w:val="ru-RU" w:eastAsia="en-US" w:bidi="ar-SA"/>
      </w:rPr>
    </w:lvl>
  </w:abstractNum>
  <w:abstractNum w:abstractNumId="13">
    <w:nsid w:val="608C171D"/>
    <w:multiLevelType w:val="hybridMultilevel"/>
    <w:tmpl w:val="E4D0B578"/>
    <w:lvl w:ilvl="0" w:tplc="47E8ECC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CC004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1C7868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22D4746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31364D1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75ADC6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E7C7C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8444BCA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6DACCEA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4">
    <w:nsid w:val="625361C0"/>
    <w:multiLevelType w:val="hybridMultilevel"/>
    <w:tmpl w:val="96D8564C"/>
    <w:lvl w:ilvl="0" w:tplc="296806EE">
      <w:start w:val="1"/>
      <w:numFmt w:val="decimal"/>
      <w:lvlText w:val="%1."/>
      <w:lvlJc w:val="left"/>
      <w:pPr>
        <w:ind w:left="973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3A0DBE">
      <w:numFmt w:val="bullet"/>
      <w:lvlText w:val="•"/>
      <w:lvlJc w:val="left"/>
      <w:pPr>
        <w:ind w:left="1926" w:hanging="356"/>
      </w:pPr>
      <w:rPr>
        <w:rFonts w:hint="default"/>
        <w:lang w:val="ru-RU" w:eastAsia="en-US" w:bidi="ar-SA"/>
      </w:rPr>
    </w:lvl>
    <w:lvl w:ilvl="2" w:tplc="B0065524">
      <w:numFmt w:val="bullet"/>
      <w:lvlText w:val="•"/>
      <w:lvlJc w:val="left"/>
      <w:pPr>
        <w:ind w:left="2872" w:hanging="356"/>
      </w:pPr>
      <w:rPr>
        <w:rFonts w:hint="default"/>
        <w:lang w:val="ru-RU" w:eastAsia="en-US" w:bidi="ar-SA"/>
      </w:rPr>
    </w:lvl>
    <w:lvl w:ilvl="3" w:tplc="B6C892BC">
      <w:numFmt w:val="bullet"/>
      <w:lvlText w:val="•"/>
      <w:lvlJc w:val="left"/>
      <w:pPr>
        <w:ind w:left="3819" w:hanging="356"/>
      </w:pPr>
      <w:rPr>
        <w:rFonts w:hint="default"/>
        <w:lang w:val="ru-RU" w:eastAsia="en-US" w:bidi="ar-SA"/>
      </w:rPr>
    </w:lvl>
    <w:lvl w:ilvl="4" w:tplc="CA329D7E">
      <w:numFmt w:val="bullet"/>
      <w:lvlText w:val="•"/>
      <w:lvlJc w:val="left"/>
      <w:pPr>
        <w:ind w:left="4765" w:hanging="356"/>
      </w:pPr>
      <w:rPr>
        <w:rFonts w:hint="default"/>
        <w:lang w:val="ru-RU" w:eastAsia="en-US" w:bidi="ar-SA"/>
      </w:rPr>
    </w:lvl>
    <w:lvl w:ilvl="5" w:tplc="659EBFBA">
      <w:numFmt w:val="bullet"/>
      <w:lvlText w:val="•"/>
      <w:lvlJc w:val="left"/>
      <w:pPr>
        <w:ind w:left="5712" w:hanging="356"/>
      </w:pPr>
      <w:rPr>
        <w:rFonts w:hint="default"/>
        <w:lang w:val="ru-RU" w:eastAsia="en-US" w:bidi="ar-SA"/>
      </w:rPr>
    </w:lvl>
    <w:lvl w:ilvl="6" w:tplc="C40CA864">
      <w:numFmt w:val="bullet"/>
      <w:lvlText w:val="•"/>
      <w:lvlJc w:val="left"/>
      <w:pPr>
        <w:ind w:left="6658" w:hanging="356"/>
      </w:pPr>
      <w:rPr>
        <w:rFonts w:hint="default"/>
        <w:lang w:val="ru-RU" w:eastAsia="en-US" w:bidi="ar-SA"/>
      </w:rPr>
    </w:lvl>
    <w:lvl w:ilvl="7" w:tplc="75A84AFE">
      <w:numFmt w:val="bullet"/>
      <w:lvlText w:val="•"/>
      <w:lvlJc w:val="left"/>
      <w:pPr>
        <w:ind w:left="7604" w:hanging="356"/>
      </w:pPr>
      <w:rPr>
        <w:rFonts w:hint="default"/>
        <w:lang w:val="ru-RU" w:eastAsia="en-US" w:bidi="ar-SA"/>
      </w:rPr>
    </w:lvl>
    <w:lvl w:ilvl="8" w:tplc="4754BB12">
      <w:numFmt w:val="bullet"/>
      <w:lvlText w:val="•"/>
      <w:lvlJc w:val="left"/>
      <w:pPr>
        <w:ind w:left="8551" w:hanging="356"/>
      </w:pPr>
      <w:rPr>
        <w:rFonts w:hint="default"/>
        <w:lang w:val="ru-RU" w:eastAsia="en-US" w:bidi="ar-SA"/>
      </w:rPr>
    </w:lvl>
  </w:abstractNum>
  <w:abstractNum w:abstractNumId="15">
    <w:nsid w:val="65D57776"/>
    <w:multiLevelType w:val="hybridMultilevel"/>
    <w:tmpl w:val="79D0C62C"/>
    <w:lvl w:ilvl="0" w:tplc="288CE284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E82E2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05C246E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60AC2EB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84CFC0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0586256C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7CAF3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DF89B7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834EAB4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6">
    <w:nsid w:val="66E95797"/>
    <w:multiLevelType w:val="hybridMultilevel"/>
    <w:tmpl w:val="13EC9AC4"/>
    <w:lvl w:ilvl="0" w:tplc="CB40F156">
      <w:start w:val="1"/>
      <w:numFmt w:val="decimal"/>
      <w:lvlText w:val="%1."/>
      <w:lvlJc w:val="left"/>
      <w:pPr>
        <w:ind w:left="982" w:hanging="346"/>
      </w:pPr>
      <w:rPr>
        <w:rFonts w:hint="default"/>
        <w:w w:val="99"/>
        <w:lang w:val="ru-RU" w:eastAsia="en-US" w:bidi="ar-SA"/>
      </w:rPr>
    </w:lvl>
    <w:lvl w:ilvl="1" w:tplc="35067546">
      <w:start w:val="1"/>
      <w:numFmt w:val="decimal"/>
      <w:lvlText w:val="%2."/>
      <w:lvlJc w:val="left"/>
      <w:pPr>
        <w:ind w:left="2812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58A8A944">
      <w:numFmt w:val="bullet"/>
      <w:lvlText w:val="•"/>
      <w:lvlJc w:val="left"/>
      <w:pPr>
        <w:ind w:left="3667" w:hanging="283"/>
      </w:pPr>
      <w:rPr>
        <w:rFonts w:hint="default"/>
        <w:lang w:val="ru-RU" w:eastAsia="en-US" w:bidi="ar-SA"/>
      </w:rPr>
    </w:lvl>
    <w:lvl w:ilvl="3" w:tplc="2A00903E">
      <w:numFmt w:val="bullet"/>
      <w:lvlText w:val="•"/>
      <w:lvlJc w:val="left"/>
      <w:pPr>
        <w:ind w:left="4514" w:hanging="283"/>
      </w:pPr>
      <w:rPr>
        <w:rFonts w:hint="default"/>
        <w:lang w:val="ru-RU" w:eastAsia="en-US" w:bidi="ar-SA"/>
      </w:rPr>
    </w:lvl>
    <w:lvl w:ilvl="4" w:tplc="134E1D04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5" w:tplc="71B0F448">
      <w:numFmt w:val="bullet"/>
      <w:lvlText w:val="•"/>
      <w:lvlJc w:val="left"/>
      <w:pPr>
        <w:ind w:left="6208" w:hanging="283"/>
      </w:pPr>
      <w:rPr>
        <w:rFonts w:hint="default"/>
        <w:lang w:val="ru-RU" w:eastAsia="en-US" w:bidi="ar-SA"/>
      </w:rPr>
    </w:lvl>
    <w:lvl w:ilvl="6" w:tplc="34BC6BCA">
      <w:numFmt w:val="bullet"/>
      <w:lvlText w:val="•"/>
      <w:lvlJc w:val="left"/>
      <w:pPr>
        <w:ind w:left="7055" w:hanging="283"/>
      </w:pPr>
      <w:rPr>
        <w:rFonts w:hint="default"/>
        <w:lang w:val="ru-RU" w:eastAsia="en-US" w:bidi="ar-SA"/>
      </w:rPr>
    </w:lvl>
    <w:lvl w:ilvl="7" w:tplc="BF62A704">
      <w:numFmt w:val="bullet"/>
      <w:lvlText w:val="•"/>
      <w:lvlJc w:val="left"/>
      <w:pPr>
        <w:ind w:left="7902" w:hanging="283"/>
      </w:pPr>
      <w:rPr>
        <w:rFonts w:hint="default"/>
        <w:lang w:val="ru-RU" w:eastAsia="en-US" w:bidi="ar-SA"/>
      </w:rPr>
    </w:lvl>
    <w:lvl w:ilvl="8" w:tplc="E4EE14CC">
      <w:numFmt w:val="bullet"/>
      <w:lvlText w:val="•"/>
      <w:lvlJc w:val="left"/>
      <w:pPr>
        <w:ind w:left="8749" w:hanging="283"/>
      </w:pPr>
      <w:rPr>
        <w:rFonts w:hint="default"/>
        <w:lang w:val="ru-RU" w:eastAsia="en-US" w:bidi="ar-SA"/>
      </w:rPr>
    </w:lvl>
  </w:abstractNum>
  <w:abstractNum w:abstractNumId="17">
    <w:nsid w:val="6B3343C2"/>
    <w:multiLevelType w:val="hybridMultilevel"/>
    <w:tmpl w:val="6AFE2922"/>
    <w:lvl w:ilvl="0" w:tplc="4EFCA922">
      <w:start w:val="3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BBC1C5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7E3C27DC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7CCE8C86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6A9A07F0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D6FC2FE0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1EAB90E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EF82173A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93885FC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18">
    <w:nsid w:val="6D326196"/>
    <w:multiLevelType w:val="hybridMultilevel"/>
    <w:tmpl w:val="50EE4A66"/>
    <w:lvl w:ilvl="0" w:tplc="4920CA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25DE3"/>
    <w:multiLevelType w:val="hybridMultilevel"/>
    <w:tmpl w:val="334A2EFA"/>
    <w:lvl w:ilvl="0" w:tplc="9A5EA3C0">
      <w:start w:val="27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7D8328E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D116B8D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DF009B0A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5E8CAE7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BC3E1674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BB1EF0E8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8546773E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E60E330A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20">
    <w:nsid w:val="77E73356"/>
    <w:multiLevelType w:val="hybridMultilevel"/>
    <w:tmpl w:val="5D667A56"/>
    <w:lvl w:ilvl="0" w:tplc="D952B0A2">
      <w:start w:val="41"/>
      <w:numFmt w:val="decimal"/>
      <w:lvlText w:val="%1."/>
      <w:lvlJc w:val="left"/>
      <w:pPr>
        <w:ind w:left="982" w:hanging="360"/>
      </w:pPr>
      <w:rPr>
        <w:rFonts w:hint="default"/>
        <w:w w:val="99"/>
        <w:lang w:val="ru-RU" w:eastAsia="en-US" w:bidi="ar-SA"/>
      </w:rPr>
    </w:lvl>
    <w:lvl w:ilvl="1" w:tplc="B6D23CA2">
      <w:start w:val="1"/>
      <w:numFmt w:val="decimal"/>
      <w:lvlText w:val="%2."/>
      <w:lvlJc w:val="left"/>
      <w:pPr>
        <w:ind w:left="1343" w:hanging="336"/>
      </w:pPr>
      <w:rPr>
        <w:rFonts w:hint="default"/>
        <w:w w:val="99"/>
        <w:lang w:val="ru-RU" w:eastAsia="en-US" w:bidi="ar-SA"/>
      </w:rPr>
    </w:lvl>
    <w:lvl w:ilvl="2" w:tplc="867CEA98">
      <w:numFmt w:val="bullet"/>
      <w:lvlText w:val="•"/>
      <w:lvlJc w:val="left"/>
      <w:pPr>
        <w:ind w:left="2080" w:hanging="336"/>
      </w:pPr>
      <w:rPr>
        <w:rFonts w:hint="default"/>
        <w:lang w:val="ru-RU" w:eastAsia="en-US" w:bidi="ar-SA"/>
      </w:rPr>
    </w:lvl>
    <w:lvl w:ilvl="3" w:tplc="8EE8BCDC">
      <w:numFmt w:val="bullet"/>
      <w:lvlText w:val="•"/>
      <w:lvlJc w:val="left"/>
      <w:pPr>
        <w:ind w:left="3125" w:hanging="336"/>
      </w:pPr>
      <w:rPr>
        <w:rFonts w:hint="default"/>
        <w:lang w:val="ru-RU" w:eastAsia="en-US" w:bidi="ar-SA"/>
      </w:rPr>
    </w:lvl>
    <w:lvl w:ilvl="4" w:tplc="CA281A7E">
      <w:numFmt w:val="bullet"/>
      <w:lvlText w:val="•"/>
      <w:lvlJc w:val="left"/>
      <w:pPr>
        <w:ind w:left="4171" w:hanging="336"/>
      </w:pPr>
      <w:rPr>
        <w:rFonts w:hint="default"/>
        <w:lang w:val="ru-RU" w:eastAsia="en-US" w:bidi="ar-SA"/>
      </w:rPr>
    </w:lvl>
    <w:lvl w:ilvl="5" w:tplc="C27497CE">
      <w:numFmt w:val="bullet"/>
      <w:lvlText w:val="•"/>
      <w:lvlJc w:val="left"/>
      <w:pPr>
        <w:ind w:left="5216" w:hanging="336"/>
      </w:pPr>
      <w:rPr>
        <w:rFonts w:hint="default"/>
        <w:lang w:val="ru-RU" w:eastAsia="en-US" w:bidi="ar-SA"/>
      </w:rPr>
    </w:lvl>
    <w:lvl w:ilvl="6" w:tplc="55983B26">
      <w:numFmt w:val="bullet"/>
      <w:lvlText w:val="•"/>
      <w:lvlJc w:val="left"/>
      <w:pPr>
        <w:ind w:left="6262" w:hanging="336"/>
      </w:pPr>
      <w:rPr>
        <w:rFonts w:hint="default"/>
        <w:lang w:val="ru-RU" w:eastAsia="en-US" w:bidi="ar-SA"/>
      </w:rPr>
    </w:lvl>
    <w:lvl w:ilvl="7" w:tplc="A3822A8E">
      <w:numFmt w:val="bullet"/>
      <w:lvlText w:val="•"/>
      <w:lvlJc w:val="left"/>
      <w:pPr>
        <w:ind w:left="7307" w:hanging="336"/>
      </w:pPr>
      <w:rPr>
        <w:rFonts w:hint="default"/>
        <w:lang w:val="ru-RU" w:eastAsia="en-US" w:bidi="ar-SA"/>
      </w:rPr>
    </w:lvl>
    <w:lvl w:ilvl="8" w:tplc="EEC807CE">
      <w:numFmt w:val="bullet"/>
      <w:lvlText w:val="•"/>
      <w:lvlJc w:val="left"/>
      <w:pPr>
        <w:ind w:left="8353" w:hanging="336"/>
      </w:pPr>
      <w:rPr>
        <w:rFonts w:hint="default"/>
        <w:lang w:val="ru-RU" w:eastAsia="en-US" w:bidi="ar-SA"/>
      </w:rPr>
    </w:lvl>
  </w:abstractNum>
  <w:abstractNum w:abstractNumId="21">
    <w:nsid w:val="7E7638B2"/>
    <w:multiLevelType w:val="hybridMultilevel"/>
    <w:tmpl w:val="8632CA4A"/>
    <w:lvl w:ilvl="0" w:tplc="31F2A05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2AD09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2CAE5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988E165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5D9CBFE2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4E458A0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83270C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50C8D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4B56793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0"/>
  </w:num>
  <w:num w:numId="3">
    <w:abstractNumId w:val="17"/>
  </w:num>
  <w:num w:numId="4">
    <w:abstractNumId w:val="19"/>
  </w:num>
  <w:num w:numId="5">
    <w:abstractNumId w:val="8"/>
  </w:num>
  <w:num w:numId="6">
    <w:abstractNumId w:val="21"/>
  </w:num>
  <w:num w:numId="7">
    <w:abstractNumId w:val="4"/>
  </w:num>
  <w:num w:numId="8">
    <w:abstractNumId w:val="5"/>
  </w:num>
  <w:num w:numId="9">
    <w:abstractNumId w:val="16"/>
  </w:num>
  <w:num w:numId="10">
    <w:abstractNumId w:val="0"/>
  </w:num>
  <w:num w:numId="11">
    <w:abstractNumId w:val="13"/>
  </w:num>
  <w:num w:numId="12">
    <w:abstractNumId w:val="14"/>
  </w:num>
  <w:num w:numId="13">
    <w:abstractNumId w:val="1"/>
  </w:num>
  <w:num w:numId="14">
    <w:abstractNumId w:val="2"/>
  </w:num>
  <w:num w:numId="15">
    <w:abstractNumId w:val="3"/>
  </w:num>
  <w:num w:numId="16">
    <w:abstractNumId w:val="15"/>
  </w:num>
  <w:num w:numId="17">
    <w:abstractNumId w:val="12"/>
  </w:num>
  <w:num w:numId="18">
    <w:abstractNumId w:val="6"/>
  </w:num>
  <w:num w:numId="19">
    <w:abstractNumId w:val="18"/>
  </w:num>
  <w:num w:numId="20">
    <w:abstractNumId w:val="11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04"/>
    <w:rsid w:val="003F3432"/>
    <w:rsid w:val="0048190D"/>
    <w:rsid w:val="0049206A"/>
    <w:rsid w:val="005418A3"/>
    <w:rsid w:val="00543B1A"/>
    <w:rsid w:val="00612067"/>
    <w:rsid w:val="00AA4DC5"/>
    <w:rsid w:val="00AD1B04"/>
    <w:rsid w:val="00B23915"/>
    <w:rsid w:val="00EB2C6A"/>
    <w:rsid w:val="00F830E0"/>
    <w:rsid w:val="00FE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f.donstu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conomy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указания по ЭОС</vt:lpstr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ЭОС</dc:title>
  <dc:creator>Олеся</dc:creator>
  <cp:lastModifiedBy>Рубэн</cp:lastModifiedBy>
  <cp:revision>3</cp:revision>
  <dcterms:created xsi:type="dcterms:W3CDTF">2025-12-20T14:31:00Z</dcterms:created>
  <dcterms:modified xsi:type="dcterms:W3CDTF">2025-12-20T14:32:00Z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2022-06-28T00:00:00Z</vt:filetime>
  </property>
</Properties>
</file>